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24" w:rsidRPr="00D044CF" w:rsidRDefault="00154D24" w:rsidP="00154D24">
      <w:pPr>
        <w:tabs>
          <w:tab w:val="right" w:pos="9072"/>
        </w:tabs>
        <w:ind w:left="284" w:hanging="284"/>
      </w:pPr>
      <w:r>
        <w:t>1</w:t>
      </w:r>
      <w:r w:rsidRPr="00D044CF">
        <w:t xml:space="preserve">. According to </w:t>
      </w:r>
      <w:proofErr w:type="spellStart"/>
      <w:r w:rsidRPr="00D044CF">
        <w:t>Piliavin</w:t>
      </w:r>
      <w:proofErr w:type="spellEnd"/>
      <w:r w:rsidRPr="00D044CF">
        <w:t xml:space="preserve">, </w:t>
      </w:r>
      <w:proofErr w:type="spellStart"/>
      <w:r w:rsidRPr="00D044CF">
        <w:t>Rodin</w:t>
      </w:r>
      <w:proofErr w:type="spellEnd"/>
      <w:r w:rsidRPr="00D044CF">
        <w:t xml:space="preserve"> and </w:t>
      </w:r>
      <w:proofErr w:type="spellStart"/>
      <w:r w:rsidRPr="00D044CF">
        <w:t>Piliavin</w:t>
      </w:r>
      <w:proofErr w:type="spellEnd"/>
      <w:r w:rsidRPr="00D044CF">
        <w:t xml:space="preserve"> diffusion of responsibility has been demonstrated in laboratory studies on helping behaviour.</w:t>
      </w:r>
    </w:p>
    <w:p w:rsidR="00154D24" w:rsidRPr="00D044CF" w:rsidRDefault="00154D24" w:rsidP="00154D24">
      <w:pPr>
        <w:tabs>
          <w:tab w:val="right" w:pos="9072"/>
        </w:tabs>
        <w:ind w:left="284"/>
      </w:pPr>
      <w:r w:rsidRPr="00D044CF">
        <w:t>(a) What is meant by the term diffusion of responsibility?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072"/>
        </w:tabs>
        <w:ind w:left="284"/>
      </w:pPr>
      <w:r w:rsidRPr="00D044CF">
        <w:t xml:space="preserve">(b) Why did it not occur in </w:t>
      </w:r>
      <w:proofErr w:type="spellStart"/>
      <w:r w:rsidRPr="00D044CF">
        <w:t>Piliavin</w:t>
      </w:r>
      <w:proofErr w:type="spellEnd"/>
      <w:r w:rsidRPr="00D044CF">
        <w:t xml:space="preserve">, </w:t>
      </w:r>
      <w:proofErr w:type="spellStart"/>
      <w:r w:rsidRPr="00D044CF">
        <w:t>Rodin</w:t>
      </w:r>
      <w:proofErr w:type="spellEnd"/>
      <w:r w:rsidRPr="00D044CF">
        <w:t xml:space="preserve"> and </w:t>
      </w:r>
      <w:proofErr w:type="spellStart"/>
      <w:r w:rsidRPr="00D044CF">
        <w:t>Piliavin’s</w:t>
      </w:r>
      <w:proofErr w:type="spellEnd"/>
      <w:r w:rsidRPr="00D044CF">
        <w:t xml:space="preserve"> study on ‘subway Samaritans?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072"/>
        </w:tabs>
        <w:rPr>
          <w:i/>
        </w:rPr>
      </w:pPr>
    </w:p>
    <w:p w:rsidR="00154D24" w:rsidRPr="00D044CF" w:rsidRDefault="00154D24" w:rsidP="00154D24">
      <w:pPr>
        <w:tabs>
          <w:tab w:val="right" w:pos="9072"/>
        </w:tabs>
        <w:ind w:left="284" w:hanging="284"/>
      </w:pPr>
      <w:r>
        <w:t>2</w:t>
      </w:r>
      <w:r w:rsidRPr="00D044CF">
        <w:t xml:space="preserve">. The study by </w:t>
      </w:r>
      <w:proofErr w:type="spellStart"/>
      <w:r w:rsidRPr="00D044CF">
        <w:t>Piliavin</w:t>
      </w:r>
      <w:proofErr w:type="spellEnd"/>
      <w:r w:rsidRPr="00D044CF">
        <w:t xml:space="preserve">, </w:t>
      </w:r>
      <w:proofErr w:type="spellStart"/>
      <w:r w:rsidRPr="00D044CF">
        <w:t>Rodin</w:t>
      </w:r>
      <w:proofErr w:type="spellEnd"/>
      <w:r w:rsidRPr="00D044CF">
        <w:t xml:space="preserve"> and </w:t>
      </w:r>
      <w:proofErr w:type="spellStart"/>
      <w:r w:rsidRPr="00D044CF">
        <w:t>Piliavin</w:t>
      </w:r>
      <w:proofErr w:type="spellEnd"/>
      <w:r w:rsidRPr="00D044CF">
        <w:t xml:space="preserve"> (subway Samaritans) took social psychology out of the laboratory and into the field.</w:t>
      </w:r>
    </w:p>
    <w:p w:rsidR="00154D24" w:rsidRPr="00D044CF" w:rsidRDefault="00154D24" w:rsidP="00154D24">
      <w:pPr>
        <w:tabs>
          <w:tab w:val="right" w:pos="9072"/>
        </w:tabs>
        <w:ind w:left="567" w:hanging="283"/>
      </w:pPr>
      <w:r w:rsidRPr="00D044CF">
        <w:t xml:space="preserve">(a) Suggest one reason why diffusion of responsibility was found in laboratory studies but not in the </w:t>
      </w:r>
      <w:proofErr w:type="spellStart"/>
      <w:r w:rsidRPr="00D044CF">
        <w:t>Piliavin</w:t>
      </w:r>
      <w:proofErr w:type="spellEnd"/>
      <w:r w:rsidRPr="00D044CF">
        <w:t xml:space="preserve">, </w:t>
      </w:r>
      <w:proofErr w:type="spellStart"/>
      <w:r w:rsidRPr="00D044CF">
        <w:t>Rodin</w:t>
      </w:r>
      <w:proofErr w:type="spellEnd"/>
      <w:r w:rsidRPr="00D044CF">
        <w:t xml:space="preserve"> and </w:t>
      </w:r>
      <w:proofErr w:type="spellStart"/>
      <w:r w:rsidRPr="00D044CF">
        <w:t>Piliavin</w:t>
      </w:r>
      <w:proofErr w:type="spellEnd"/>
      <w:r w:rsidRPr="00D044CF">
        <w:t xml:space="preserve"> field study.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072"/>
        </w:tabs>
        <w:ind w:left="567" w:hanging="283"/>
      </w:pPr>
      <w:r w:rsidRPr="00D044CF">
        <w:t>(b) Suggest one problem with conducting social psychological research in the laboratory.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072"/>
        </w:tabs>
        <w:rPr>
          <w:i/>
        </w:rPr>
      </w:pPr>
    </w:p>
    <w:p w:rsidR="00154D24" w:rsidRPr="00D044CF" w:rsidRDefault="00154D24" w:rsidP="00154D24">
      <w:pPr>
        <w:tabs>
          <w:tab w:val="right" w:pos="9072"/>
        </w:tabs>
      </w:pPr>
      <w:r>
        <w:t>3</w:t>
      </w:r>
      <w:r w:rsidRPr="00D044CF">
        <w:t xml:space="preserve">. </w:t>
      </w:r>
      <w:proofErr w:type="gramStart"/>
      <w:r w:rsidRPr="00D044CF">
        <w:t>In</w:t>
      </w:r>
      <w:proofErr w:type="gramEnd"/>
      <w:r w:rsidRPr="00D044CF">
        <w:t xml:space="preserve"> the study by </w:t>
      </w:r>
      <w:proofErr w:type="spellStart"/>
      <w:r w:rsidRPr="00D044CF">
        <w:t>Piliavin</w:t>
      </w:r>
      <w:proofErr w:type="spellEnd"/>
      <w:r w:rsidRPr="00D044CF">
        <w:t xml:space="preserve">, </w:t>
      </w:r>
      <w:proofErr w:type="spellStart"/>
      <w:r w:rsidRPr="00D044CF">
        <w:t>Rodin</w:t>
      </w:r>
      <w:proofErr w:type="spellEnd"/>
      <w:r w:rsidRPr="00D044CF">
        <w:t xml:space="preserve"> and </w:t>
      </w:r>
      <w:proofErr w:type="spellStart"/>
      <w:r w:rsidRPr="00D044CF">
        <w:t>Piliavin</w:t>
      </w:r>
      <w:proofErr w:type="spellEnd"/>
      <w:r w:rsidRPr="00D044CF">
        <w:t xml:space="preserve"> on helping behaviour.</w:t>
      </w:r>
    </w:p>
    <w:p w:rsidR="00154D24" w:rsidRPr="00D044CF" w:rsidRDefault="00154D24" w:rsidP="00154D24">
      <w:pPr>
        <w:tabs>
          <w:tab w:val="right" w:pos="9072"/>
        </w:tabs>
        <w:ind w:left="426"/>
      </w:pPr>
      <w:r w:rsidRPr="00D044CF">
        <w:t>(a) Briefly describe the location of the study.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072"/>
        </w:tabs>
        <w:ind w:left="426"/>
      </w:pPr>
      <w:r w:rsidRPr="00D044CF">
        <w:t>(b) Describe one methodological problem with this study.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072"/>
        </w:tabs>
        <w:jc w:val="center"/>
        <w:rPr>
          <w:i/>
        </w:rPr>
      </w:pPr>
    </w:p>
    <w:p w:rsidR="00154D24" w:rsidRPr="00D044CF" w:rsidRDefault="00154D24" w:rsidP="00154D24">
      <w:pPr>
        <w:tabs>
          <w:tab w:val="right" w:pos="9072"/>
        </w:tabs>
      </w:pPr>
      <w:r>
        <w:t>4</w:t>
      </w:r>
      <w:r w:rsidRPr="00D044CF">
        <w:t xml:space="preserve">. The study by </w:t>
      </w:r>
      <w:proofErr w:type="spellStart"/>
      <w:r w:rsidRPr="00D044CF">
        <w:t>Piliavin</w:t>
      </w:r>
      <w:proofErr w:type="spellEnd"/>
      <w:r w:rsidRPr="00D044CF">
        <w:t xml:space="preserve">, </w:t>
      </w:r>
      <w:proofErr w:type="spellStart"/>
      <w:r w:rsidRPr="00D044CF">
        <w:t>Rodin</w:t>
      </w:r>
      <w:proofErr w:type="spellEnd"/>
      <w:r w:rsidRPr="00D044CF">
        <w:t xml:space="preserve"> and </w:t>
      </w:r>
      <w:proofErr w:type="spellStart"/>
      <w:r w:rsidRPr="00D044CF">
        <w:t>Piliavin</w:t>
      </w:r>
      <w:proofErr w:type="spellEnd"/>
      <w:r w:rsidRPr="00D044CF">
        <w:t xml:space="preserve"> on ‘subway Samaritans’ is a field study.</w:t>
      </w:r>
    </w:p>
    <w:p w:rsidR="00154D24" w:rsidRPr="00D044CF" w:rsidRDefault="00154D24" w:rsidP="00154D24">
      <w:pPr>
        <w:tabs>
          <w:tab w:val="right" w:pos="9072"/>
        </w:tabs>
        <w:ind w:left="426"/>
      </w:pPr>
      <w:r w:rsidRPr="00D044CF">
        <w:t>(</w:t>
      </w:r>
      <w:proofErr w:type="gramStart"/>
      <w:r w:rsidRPr="00D044CF">
        <w:t>a</w:t>
      </w:r>
      <w:proofErr w:type="gramEnd"/>
      <w:r w:rsidRPr="00D044CF">
        <w:t>) Explain why a field study was used.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072"/>
        </w:tabs>
        <w:ind w:left="426"/>
      </w:pPr>
      <w:r w:rsidRPr="00D044CF">
        <w:t>(b) Give one disadvantage of this field study.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072"/>
        </w:tabs>
        <w:rPr>
          <w:i/>
        </w:rPr>
      </w:pPr>
    </w:p>
    <w:p w:rsidR="00154D24" w:rsidRPr="00D044CF" w:rsidRDefault="00154D24" w:rsidP="00154D24">
      <w:pPr>
        <w:tabs>
          <w:tab w:val="right" w:pos="9120"/>
        </w:tabs>
      </w:pPr>
      <w:r>
        <w:t>5</w:t>
      </w:r>
      <w:r w:rsidRPr="00D044CF">
        <w:t xml:space="preserve">. From the </w:t>
      </w:r>
      <w:proofErr w:type="spellStart"/>
      <w:r w:rsidRPr="00D044CF">
        <w:t>Piliavin</w:t>
      </w:r>
      <w:proofErr w:type="spellEnd"/>
      <w:r w:rsidRPr="00D044CF">
        <w:t xml:space="preserve">, </w:t>
      </w:r>
      <w:proofErr w:type="spellStart"/>
      <w:r w:rsidRPr="00D044CF">
        <w:t>Rodin</w:t>
      </w:r>
      <w:proofErr w:type="spellEnd"/>
      <w:r w:rsidRPr="00D044CF">
        <w:t xml:space="preserve"> and </w:t>
      </w:r>
      <w:proofErr w:type="spellStart"/>
      <w:r w:rsidRPr="00D044CF">
        <w:t>Piliavin</w:t>
      </w:r>
      <w:proofErr w:type="spellEnd"/>
      <w:r w:rsidRPr="00D044CF">
        <w:t xml:space="preserve"> study on subway </w:t>
      </w:r>
      <w:proofErr w:type="spellStart"/>
      <w:proofErr w:type="gramStart"/>
      <w:r w:rsidRPr="00D044CF">
        <w:t>samaritans</w:t>
      </w:r>
      <w:proofErr w:type="spellEnd"/>
      <w:proofErr w:type="gramEnd"/>
      <w:r w:rsidRPr="00D044CF">
        <w:t>:</w:t>
      </w:r>
    </w:p>
    <w:p w:rsidR="00154D24" w:rsidRPr="00D044CF" w:rsidRDefault="00154D24" w:rsidP="00154D24">
      <w:pPr>
        <w:tabs>
          <w:tab w:val="right" w:pos="9120"/>
        </w:tabs>
        <w:ind w:left="720" w:hanging="360"/>
      </w:pPr>
      <w:r w:rsidRPr="00D044CF">
        <w:t>(a) Outline one independent variable that was manipulated by the experimenters.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120"/>
        </w:tabs>
        <w:ind w:left="720" w:hanging="360"/>
      </w:pPr>
      <w:r w:rsidRPr="00D044CF">
        <w:t>(b) Outline one measurement of behaviour (dependent variable) that was recorded by the observers.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072"/>
        </w:tabs>
      </w:pPr>
    </w:p>
    <w:p w:rsidR="00154D24" w:rsidRPr="00D044CF" w:rsidRDefault="00154D24" w:rsidP="00154D24">
      <w:pPr>
        <w:tabs>
          <w:tab w:val="right" w:pos="9072"/>
        </w:tabs>
      </w:pPr>
      <w:r>
        <w:t>6</w:t>
      </w:r>
      <w:r w:rsidRPr="00D044CF">
        <w:t xml:space="preserve">. From the </w:t>
      </w:r>
      <w:proofErr w:type="spellStart"/>
      <w:r w:rsidRPr="00D044CF">
        <w:t>Piliavin</w:t>
      </w:r>
      <w:proofErr w:type="spellEnd"/>
      <w:r w:rsidRPr="00D044CF">
        <w:t xml:space="preserve">, </w:t>
      </w:r>
      <w:proofErr w:type="spellStart"/>
      <w:r w:rsidRPr="00D044CF">
        <w:t>Rodin</w:t>
      </w:r>
      <w:proofErr w:type="spellEnd"/>
      <w:r w:rsidRPr="00D044CF">
        <w:t xml:space="preserve"> and </w:t>
      </w:r>
      <w:proofErr w:type="spellStart"/>
      <w:r w:rsidRPr="00D044CF">
        <w:t>Piliavin</w:t>
      </w:r>
      <w:proofErr w:type="spellEnd"/>
      <w:r w:rsidRPr="00D044CF">
        <w:t xml:space="preserve"> study on subway Samaritans:</w:t>
      </w:r>
    </w:p>
    <w:p w:rsidR="00154D24" w:rsidRPr="00D044CF" w:rsidRDefault="00154D24" w:rsidP="00154D24">
      <w:pPr>
        <w:tabs>
          <w:tab w:val="right" w:pos="9072"/>
        </w:tabs>
      </w:pPr>
      <w:r>
        <w:t>(</w:t>
      </w:r>
      <w:r w:rsidRPr="00D044CF">
        <w:t xml:space="preserve">a) Give two ways in which the </w:t>
      </w:r>
      <w:proofErr w:type="gramStart"/>
      <w:r w:rsidRPr="00D044CF">
        <w:t>drunk</w:t>
      </w:r>
      <w:proofErr w:type="gramEnd"/>
      <w:r w:rsidRPr="00D044CF">
        <w:t xml:space="preserve"> ‘victim’ behaved. </w:t>
      </w:r>
      <w:r>
        <w:tab/>
      </w:r>
      <w:r w:rsidRPr="00D044CF">
        <w:t>[2]</w:t>
      </w:r>
    </w:p>
    <w:p w:rsidR="00154D24" w:rsidRPr="00D044CF" w:rsidRDefault="00154D24" w:rsidP="00154D24">
      <w:pPr>
        <w:tabs>
          <w:tab w:val="right" w:pos="9072"/>
        </w:tabs>
      </w:pPr>
      <w:r>
        <w:t>(</w:t>
      </w:r>
      <w:r w:rsidRPr="00D044CF">
        <w:t>b) Describe one way in which the results for the ‘</w:t>
      </w:r>
      <w:proofErr w:type="gramStart"/>
      <w:r w:rsidRPr="00D044CF">
        <w:t>drunk</w:t>
      </w:r>
      <w:proofErr w:type="gramEnd"/>
      <w:r w:rsidRPr="00D044CF">
        <w:t xml:space="preserve">’ condition differ from the results of the ‘ill’ condition. </w:t>
      </w:r>
      <w:r>
        <w:tab/>
      </w:r>
      <w:r w:rsidRPr="00D044CF">
        <w:t>[2]</w:t>
      </w:r>
    </w:p>
    <w:p w:rsidR="00154D24" w:rsidRPr="00D044CF" w:rsidRDefault="00154D24" w:rsidP="00154D24">
      <w:pPr>
        <w:tabs>
          <w:tab w:val="right" w:pos="9072"/>
        </w:tabs>
        <w:jc w:val="center"/>
      </w:pPr>
    </w:p>
    <w:p w:rsidR="00154D24" w:rsidRPr="00D044CF" w:rsidRDefault="00154D24" w:rsidP="00154D24">
      <w:pPr>
        <w:tabs>
          <w:tab w:val="right" w:pos="9072"/>
        </w:tabs>
      </w:pPr>
      <w:r>
        <w:t>7</w:t>
      </w:r>
      <w:r w:rsidRPr="00D044CF">
        <w:t xml:space="preserve">. </w:t>
      </w:r>
      <w:proofErr w:type="gramStart"/>
      <w:r w:rsidRPr="00D044CF">
        <w:t>From</w:t>
      </w:r>
      <w:proofErr w:type="gramEnd"/>
      <w:r w:rsidRPr="00D044CF">
        <w:t xml:space="preserve"> the study by </w:t>
      </w:r>
      <w:proofErr w:type="spellStart"/>
      <w:r w:rsidRPr="00D044CF">
        <w:t>Piliavin</w:t>
      </w:r>
      <w:proofErr w:type="spellEnd"/>
      <w:r w:rsidRPr="00D044CF">
        <w:t xml:space="preserve">, </w:t>
      </w:r>
      <w:proofErr w:type="spellStart"/>
      <w:r w:rsidRPr="00D044CF">
        <w:t>Rodin</w:t>
      </w:r>
      <w:proofErr w:type="spellEnd"/>
      <w:r w:rsidRPr="00D044CF">
        <w:t xml:space="preserve">, and </w:t>
      </w:r>
      <w:proofErr w:type="spellStart"/>
      <w:r w:rsidRPr="00D044CF">
        <w:t>Piliavin</w:t>
      </w:r>
      <w:proofErr w:type="spellEnd"/>
      <w:r w:rsidRPr="00D044CF">
        <w:t xml:space="preserve"> (subway Samaritans):</w:t>
      </w:r>
    </w:p>
    <w:p w:rsidR="00154D24" w:rsidRPr="00D044CF" w:rsidRDefault="00154D24" w:rsidP="00154D24">
      <w:pPr>
        <w:tabs>
          <w:tab w:val="right" w:pos="9072"/>
        </w:tabs>
      </w:pPr>
      <w:r>
        <w:t>(</w:t>
      </w:r>
      <w:r w:rsidRPr="00D044CF">
        <w:t xml:space="preserve">a) Identify two controls that were used. </w:t>
      </w:r>
      <w:r>
        <w:tab/>
      </w:r>
      <w:r w:rsidRPr="00D044CF">
        <w:t>[2]</w:t>
      </w:r>
    </w:p>
    <w:p w:rsidR="00154D24" w:rsidRPr="00D044CF" w:rsidRDefault="00154D24" w:rsidP="00154D24">
      <w:pPr>
        <w:tabs>
          <w:tab w:val="right" w:pos="9072"/>
        </w:tabs>
      </w:pPr>
      <w:r>
        <w:t>(</w:t>
      </w:r>
      <w:r w:rsidRPr="00D044CF">
        <w:t xml:space="preserve">b) Outline one weakness of using a field experiment to study social psychology. </w:t>
      </w:r>
      <w:r>
        <w:tab/>
      </w:r>
      <w:r w:rsidRPr="00D044CF">
        <w:t>[2]</w:t>
      </w:r>
    </w:p>
    <w:p w:rsidR="00154D24" w:rsidRPr="00D044CF" w:rsidRDefault="00154D24" w:rsidP="00154D24">
      <w:pPr>
        <w:tabs>
          <w:tab w:val="right" w:pos="9072"/>
        </w:tabs>
        <w:jc w:val="center"/>
      </w:pPr>
    </w:p>
    <w:p w:rsidR="00154D24" w:rsidRDefault="00154D24" w:rsidP="00154D24">
      <w:pPr>
        <w:tabs>
          <w:tab w:val="right" w:pos="9072"/>
        </w:tabs>
        <w:rPr>
          <w:bCs/>
        </w:rPr>
      </w:pPr>
      <w:r>
        <w:rPr>
          <w:bCs/>
        </w:rPr>
        <w:t xml:space="preserve">8.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the study by </w:t>
      </w:r>
      <w:proofErr w:type="spellStart"/>
      <w:r>
        <w:rPr>
          <w:bCs/>
        </w:rPr>
        <w:t>Piliavin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Rodin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Piliavin</w:t>
      </w:r>
      <w:proofErr w:type="spellEnd"/>
      <w:r>
        <w:rPr>
          <w:bCs/>
        </w:rPr>
        <w:t xml:space="preserve"> (subway Samaritans):</w:t>
      </w:r>
    </w:p>
    <w:p w:rsidR="00154D24" w:rsidRDefault="00154D24" w:rsidP="00154D24">
      <w:pPr>
        <w:tabs>
          <w:tab w:val="right" w:pos="9072"/>
        </w:tabs>
        <w:rPr>
          <w:bCs/>
        </w:rPr>
      </w:pPr>
      <w:r>
        <w:rPr>
          <w:bCs/>
        </w:rPr>
        <w:t>(a) Describe one dependent measure that was observed.</w:t>
      </w:r>
      <w:r>
        <w:rPr>
          <w:bCs/>
        </w:rPr>
        <w:tab/>
        <w:t>[2]</w:t>
      </w:r>
    </w:p>
    <w:p w:rsidR="00154D24" w:rsidRDefault="00154D24" w:rsidP="00154D24">
      <w:pPr>
        <w:tabs>
          <w:tab w:val="right" w:pos="9072"/>
        </w:tabs>
        <w:rPr>
          <w:bCs/>
        </w:rPr>
      </w:pPr>
      <w:r>
        <w:rPr>
          <w:bCs/>
        </w:rPr>
        <w:t>(b) Describe the results of one dependent measure.</w:t>
      </w:r>
      <w:r>
        <w:rPr>
          <w:bCs/>
        </w:rPr>
        <w:tab/>
        <w:t>[2]</w:t>
      </w:r>
    </w:p>
    <w:p w:rsidR="00154D24" w:rsidRDefault="00154D24" w:rsidP="00154D24">
      <w:pPr>
        <w:tabs>
          <w:tab w:val="right" w:pos="9072"/>
        </w:tabs>
        <w:rPr>
          <w:bCs/>
        </w:rPr>
      </w:pPr>
    </w:p>
    <w:p w:rsidR="00154D24" w:rsidRDefault="00154D24" w:rsidP="00154D24">
      <w:pPr>
        <w:tabs>
          <w:tab w:val="right" w:pos="9072"/>
        </w:tabs>
        <w:rPr>
          <w:bCs/>
        </w:rPr>
      </w:pPr>
      <w:r>
        <w:rPr>
          <w:bCs/>
        </w:rPr>
        <w:t xml:space="preserve">9. </w:t>
      </w:r>
      <w:proofErr w:type="spellStart"/>
      <w:r>
        <w:rPr>
          <w:bCs/>
        </w:rPr>
        <w:t>Piliavin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Rodin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Piliavin</w:t>
      </w:r>
      <w:proofErr w:type="spellEnd"/>
      <w:r>
        <w:rPr>
          <w:bCs/>
        </w:rPr>
        <w:t xml:space="preserve"> tested the ‘diffusion of responsibility’ hypothesis in their subway Samaritans study.</w:t>
      </w:r>
    </w:p>
    <w:p w:rsidR="00154D24" w:rsidRDefault="00154D24" w:rsidP="00154D24">
      <w:pPr>
        <w:tabs>
          <w:tab w:val="right" w:pos="9072"/>
        </w:tabs>
        <w:rPr>
          <w:bCs/>
        </w:rPr>
      </w:pPr>
      <w:r>
        <w:rPr>
          <w:bCs/>
        </w:rPr>
        <w:t>(a) To what extent did the findings of the study support the ‘diffusion of responsibility’ hypothesis?</w:t>
      </w:r>
      <w:r>
        <w:rPr>
          <w:bCs/>
        </w:rPr>
        <w:tab/>
        <w:t>[2]</w:t>
      </w:r>
    </w:p>
    <w:p w:rsidR="00154D24" w:rsidRDefault="00154D24" w:rsidP="00154D24">
      <w:pPr>
        <w:tabs>
          <w:tab w:val="right" w:pos="9072"/>
        </w:tabs>
        <w:rPr>
          <w:bCs/>
        </w:rPr>
      </w:pPr>
      <w:r>
        <w:rPr>
          <w:bCs/>
        </w:rPr>
        <w:t>(b) Suggest one explanation for the findings of the study.</w:t>
      </w:r>
      <w:r>
        <w:rPr>
          <w:bCs/>
        </w:rPr>
        <w:tab/>
        <w:t>[2]</w:t>
      </w:r>
    </w:p>
    <w:p w:rsidR="00154D24" w:rsidRDefault="00154D24" w:rsidP="00154D24">
      <w:pPr>
        <w:tabs>
          <w:tab w:val="right" w:pos="9072"/>
        </w:tabs>
        <w:rPr>
          <w:b/>
        </w:rPr>
      </w:pPr>
    </w:p>
    <w:p w:rsidR="00154D24" w:rsidRPr="00D044CF" w:rsidRDefault="00154D24" w:rsidP="00154D24">
      <w:pPr>
        <w:tabs>
          <w:tab w:val="right" w:pos="9072"/>
        </w:tabs>
        <w:ind w:left="567" w:hanging="567"/>
      </w:pPr>
      <w:r>
        <w:t xml:space="preserve">10. </w:t>
      </w:r>
      <w:r w:rsidRPr="00D044CF">
        <w:t xml:space="preserve">(a) According to the model of response to emergencies proposed by </w:t>
      </w:r>
      <w:proofErr w:type="spellStart"/>
      <w:r w:rsidRPr="00D044CF">
        <w:t>Piliavin</w:t>
      </w:r>
      <w:proofErr w:type="spellEnd"/>
      <w:r w:rsidRPr="00D044CF">
        <w:t xml:space="preserve">, </w:t>
      </w:r>
      <w:proofErr w:type="spellStart"/>
      <w:r w:rsidRPr="00D044CF">
        <w:t>Rodin</w:t>
      </w:r>
      <w:proofErr w:type="spellEnd"/>
      <w:r w:rsidRPr="00D044CF">
        <w:t xml:space="preserve"> and </w:t>
      </w:r>
      <w:proofErr w:type="spellStart"/>
      <w:r w:rsidRPr="00D044CF">
        <w:t>Piliavin</w:t>
      </w:r>
      <w:proofErr w:type="spellEnd"/>
      <w:r w:rsidRPr="00D044CF">
        <w:t xml:space="preserve">, what are the two factors that influence a person’s decision to help or not? </w:t>
      </w:r>
      <w:r w:rsidRPr="00D044CF">
        <w:tab/>
        <w:t>[2]</w:t>
      </w:r>
    </w:p>
    <w:p w:rsidR="00154D24" w:rsidRPr="00D044CF" w:rsidRDefault="00154D24" w:rsidP="00154D24">
      <w:pPr>
        <w:tabs>
          <w:tab w:val="right" w:pos="9072"/>
        </w:tabs>
        <w:ind w:left="709" w:hanging="425"/>
      </w:pPr>
      <w:r w:rsidRPr="00D044CF">
        <w:t xml:space="preserve">(b) Give an example of the results from the study and explain it in terms of the </w:t>
      </w:r>
      <w:r w:rsidRPr="00D044CF">
        <w:br/>
        <w:t xml:space="preserve">two factors. </w:t>
      </w:r>
      <w:r w:rsidRPr="00D044CF">
        <w:tab/>
        <w:t>[2]</w:t>
      </w:r>
    </w:p>
    <w:p w:rsidR="00154D24" w:rsidRDefault="00154D24"/>
    <w:sectPr w:rsidR="00154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24"/>
    <w:rsid w:val="0015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Company>JIS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mhobbiss</dc:creator>
  <cp:keywords/>
  <dc:description/>
  <cp:lastModifiedBy>mhobbiss</cp:lastModifiedBy>
  <cp:revision>1</cp:revision>
  <dcterms:created xsi:type="dcterms:W3CDTF">2013-06-20T03:05:00Z</dcterms:created>
  <dcterms:modified xsi:type="dcterms:W3CDTF">2013-06-20T03:09:00Z</dcterms:modified>
</cp:coreProperties>
</file>